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0F5FF3" w:rsidRDefault="004300C1" w:rsidP="00F70119">
      <w:pPr>
        <w:spacing w:after="480"/>
        <w:jc w:val="center"/>
        <w:rPr>
          <w:b/>
          <w:sz w:val="26"/>
          <w:szCs w:val="26"/>
        </w:rPr>
      </w:pPr>
      <w:r w:rsidRPr="000F5FF3">
        <w:rPr>
          <w:b/>
          <w:sz w:val="26"/>
          <w:szCs w:val="26"/>
        </w:rPr>
        <w:t>Г</w:t>
      </w:r>
      <w:r w:rsidR="0030415C" w:rsidRPr="000F5FF3">
        <w:rPr>
          <w:b/>
          <w:sz w:val="26"/>
          <w:szCs w:val="26"/>
        </w:rPr>
        <w:t>рафическо</w:t>
      </w:r>
      <w:r w:rsidRPr="000F5FF3">
        <w:rPr>
          <w:b/>
          <w:sz w:val="26"/>
          <w:szCs w:val="26"/>
        </w:rPr>
        <w:t>е</w:t>
      </w:r>
      <w:r w:rsidR="0030415C" w:rsidRPr="000F5FF3">
        <w:rPr>
          <w:b/>
          <w:sz w:val="26"/>
          <w:szCs w:val="26"/>
        </w:rPr>
        <w:t xml:space="preserve"> описани</w:t>
      </w:r>
      <w:r w:rsidRPr="000F5FF3">
        <w:rPr>
          <w:b/>
          <w:sz w:val="26"/>
          <w:szCs w:val="26"/>
        </w:rPr>
        <w:t>е</w:t>
      </w:r>
      <w:r w:rsidR="0030415C" w:rsidRPr="000F5FF3">
        <w:rPr>
          <w:b/>
          <w:sz w:val="26"/>
          <w:szCs w:val="26"/>
        </w:rPr>
        <w:t xml:space="preserve"> местоположения границ </w:t>
      </w:r>
      <w:r w:rsidR="007C1C46" w:rsidRPr="000F5FF3">
        <w:rPr>
          <w:b/>
          <w:sz w:val="26"/>
          <w:szCs w:val="26"/>
        </w:rPr>
        <w:t xml:space="preserve">территориальной зоны </w:t>
      </w:r>
      <w:r w:rsidR="000F5FF3" w:rsidRPr="000F5FF3">
        <w:rPr>
          <w:b/>
          <w:sz w:val="26"/>
          <w:szCs w:val="26"/>
        </w:rPr>
        <w:t>индивидуальной жилой застройки (1-3 этажей) ЖЗ-2</w:t>
      </w:r>
      <w:r w:rsidR="001A19E4" w:rsidRPr="000F5FF3">
        <w:rPr>
          <w:b/>
          <w:sz w:val="26"/>
          <w:szCs w:val="26"/>
        </w:rPr>
        <w:t xml:space="preserve"> </w:t>
      </w:r>
      <w:r w:rsidR="00AB2F18" w:rsidRPr="000F5FF3">
        <w:rPr>
          <w:b/>
          <w:sz w:val="26"/>
          <w:szCs w:val="26"/>
        </w:rPr>
        <w:t xml:space="preserve">в границах </w:t>
      </w:r>
      <w:r w:rsidR="000F5FF3" w:rsidRPr="000F5FF3">
        <w:rPr>
          <w:rFonts w:eastAsia="SimSun"/>
          <w:b/>
          <w:sz w:val="26"/>
          <w:szCs w:val="26"/>
          <w:lang w:eastAsia="ar-SA"/>
        </w:rPr>
        <w:t>муниципального образования «Каминское сельское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A833AC" w:rsidRDefault="00AB2F18" w:rsidP="000F5FF3">
      <w:pPr>
        <w:jc w:val="center"/>
        <w:rPr>
          <w:sz w:val="18"/>
          <w:szCs w:val="18"/>
        </w:rPr>
      </w:pPr>
      <w:r>
        <w:rPr>
          <w:b/>
          <w:sz w:val="26"/>
          <w:szCs w:val="26"/>
        </w:rPr>
        <w:t xml:space="preserve">Территориальная зона </w:t>
      </w:r>
      <w:r w:rsidR="000F5FF3" w:rsidRPr="000F5FF3">
        <w:rPr>
          <w:b/>
          <w:sz w:val="26"/>
          <w:szCs w:val="26"/>
        </w:rPr>
        <w:t>индивидуальной жилой застройки (1-3 этажей) ЖЗ-2</w:t>
      </w:r>
      <w:r w:rsidR="000F5FF3" w:rsidRPr="00A833AC">
        <w:rPr>
          <w:sz w:val="18"/>
          <w:szCs w:val="18"/>
        </w:rPr>
        <w:t xml:space="preserve"> </w:t>
      </w:r>
      <w:r w:rsidR="0030415C"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="0030415C"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  <w:t>п/п</w:t>
            </w:r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0F5FF3" w:rsidP="000F5FF3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Каминское сельское</w:t>
            </w:r>
            <w:r w:rsidR="006D0A97" w:rsidRPr="00F333F8">
              <w:rPr>
                <w:sz w:val="26"/>
                <w:szCs w:val="26"/>
              </w:rPr>
              <w:t xml:space="preserve"> поселение</w:t>
            </w:r>
            <w:r w:rsidR="001A19E4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с.Каминский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F536AC" w:rsidRDefault="00F536AC" w:rsidP="00F536A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36AC">
              <w:rPr>
                <w:sz w:val="26"/>
                <w:szCs w:val="26"/>
              </w:rPr>
              <w:t xml:space="preserve">1 039 057 </w:t>
            </w:r>
            <w:r w:rsidR="00574FA5" w:rsidRPr="00F536AC">
              <w:rPr>
                <w:sz w:val="26"/>
                <w:szCs w:val="26"/>
              </w:rPr>
              <w:t xml:space="preserve">± </w:t>
            </w:r>
            <w:r w:rsidR="00DF103B" w:rsidRPr="00F536AC">
              <w:rPr>
                <w:sz w:val="26"/>
                <w:szCs w:val="26"/>
              </w:rPr>
              <w:t>3</w:t>
            </w:r>
            <w:r w:rsidRPr="00F536AC">
              <w:rPr>
                <w:sz w:val="26"/>
                <w:szCs w:val="26"/>
              </w:rPr>
              <w:t>568</w:t>
            </w:r>
            <w:r w:rsidR="00574FA5" w:rsidRPr="00F536AC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5848FD" w:rsidRPr="00005F7A" w:rsidRDefault="005848FD" w:rsidP="005848FD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005F7A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1. Для индивидуального жилищного строительства</w:t>
            </w:r>
            <w:r w:rsidRPr="00005F7A">
              <w:rPr>
                <w:sz w:val="24"/>
                <w:szCs w:val="24"/>
              </w:rPr>
              <w:t>, 2.1</w:t>
            </w:r>
          </w:p>
          <w:bookmarkEnd w:id="1"/>
          <w:bookmarkEnd w:id="2"/>
          <w:bookmarkEnd w:id="3"/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bookmarkStart w:id="4" w:name="_Toc500427954"/>
            <w:r w:rsidRPr="00005F7A">
              <w:rPr>
                <w:b/>
                <w:sz w:val="24"/>
                <w:szCs w:val="24"/>
              </w:rPr>
              <w:t xml:space="preserve">2. </w:t>
            </w:r>
            <w:bookmarkEnd w:id="4"/>
            <w:r w:rsidRPr="00005F7A">
              <w:rPr>
                <w:b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  <w:r w:rsidRPr="00005F7A">
              <w:rPr>
                <w:sz w:val="24"/>
                <w:szCs w:val="24"/>
              </w:rPr>
              <w:t>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bookmarkStart w:id="5" w:name="_Toc500427955"/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максимальный  размер  земельных  участков – </w:t>
            </w:r>
            <w:r w:rsidRPr="00005F7A">
              <w:rPr>
                <w:sz w:val="24"/>
                <w:szCs w:val="24"/>
              </w:rPr>
              <w:lastRenderedPageBreak/>
              <w:t>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 xml:space="preserve">3. Хранение автотранспорта, </w:t>
            </w:r>
            <w:r w:rsidRPr="00005F7A">
              <w:rPr>
                <w:sz w:val="24"/>
                <w:szCs w:val="24"/>
              </w:rPr>
              <w:t>2.7.1</w:t>
            </w:r>
          </w:p>
          <w:bookmarkEnd w:id="5"/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30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bookmarkStart w:id="6" w:name="_Toc482288459"/>
            <w:bookmarkStart w:id="7" w:name="_Toc484441579"/>
            <w:bookmarkStart w:id="8" w:name="_Toc500427956"/>
            <w:r w:rsidRPr="00005F7A">
              <w:rPr>
                <w:b/>
                <w:sz w:val="24"/>
                <w:szCs w:val="24"/>
              </w:rPr>
              <w:t>4. Ведение огородничества</w:t>
            </w:r>
            <w:r w:rsidRPr="00005F7A">
              <w:rPr>
                <w:sz w:val="24"/>
                <w:szCs w:val="24"/>
              </w:rPr>
              <w:t>, 13.1</w:t>
            </w:r>
            <w:bookmarkEnd w:id="6"/>
            <w:bookmarkEnd w:id="7"/>
            <w:bookmarkEnd w:id="8"/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100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800 кв. м.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lastRenderedPageBreak/>
              <w:t>Ведение огородничества, 13.1</w:t>
            </w:r>
          </w:p>
          <w:p w:rsidR="005848FD" w:rsidRPr="00005F7A" w:rsidRDefault="005848FD" w:rsidP="005848FD">
            <w:pPr>
              <w:jc w:val="both"/>
              <w:rPr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5. Коммунальное обслуживание</w:t>
            </w:r>
            <w:r w:rsidRPr="00005F7A">
              <w:rPr>
                <w:sz w:val="24"/>
                <w:szCs w:val="24"/>
              </w:rPr>
              <w:t>, 3.1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6. Здравоохранение</w:t>
            </w:r>
            <w:r w:rsidRPr="00005F7A">
              <w:rPr>
                <w:sz w:val="24"/>
                <w:szCs w:val="24"/>
              </w:rPr>
              <w:t>, 3.4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7. </w:t>
            </w:r>
            <w:r w:rsidRPr="00005F7A">
              <w:rPr>
                <w:b/>
                <w:sz w:val="24"/>
                <w:szCs w:val="24"/>
              </w:rPr>
              <w:t>Амбулаторно-поликлиническое обслуживание</w:t>
            </w:r>
            <w:r w:rsidRPr="00005F7A">
              <w:rPr>
                <w:sz w:val="24"/>
                <w:szCs w:val="24"/>
              </w:rPr>
              <w:t>, 3.4.1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8. </w:t>
            </w:r>
            <w:r w:rsidRPr="00005F7A">
              <w:rPr>
                <w:b/>
                <w:sz w:val="24"/>
                <w:szCs w:val="24"/>
              </w:rPr>
              <w:t>Стационарное медицинское обслуживание</w:t>
            </w:r>
            <w:r w:rsidRPr="00005F7A">
              <w:rPr>
                <w:sz w:val="24"/>
                <w:szCs w:val="24"/>
              </w:rPr>
              <w:t>, 3.4.2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lastRenderedPageBreak/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9. </w:t>
            </w:r>
            <w:r w:rsidRPr="00005F7A">
              <w:rPr>
                <w:b/>
                <w:sz w:val="24"/>
                <w:szCs w:val="24"/>
              </w:rPr>
              <w:t>Гостиничное обслуживание</w:t>
            </w:r>
            <w:r w:rsidRPr="00005F7A">
              <w:rPr>
                <w:sz w:val="24"/>
                <w:szCs w:val="24"/>
              </w:rPr>
              <w:t>, 4.7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pStyle w:val="ConsPlusNormal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10. </w:t>
            </w:r>
            <w:r w:rsidRPr="00005F7A">
              <w:rPr>
                <w:b/>
                <w:sz w:val="24"/>
                <w:szCs w:val="24"/>
              </w:rPr>
              <w:t>Санаторная деятельность</w:t>
            </w:r>
            <w:r w:rsidRPr="00005F7A">
              <w:rPr>
                <w:sz w:val="24"/>
                <w:szCs w:val="24"/>
              </w:rPr>
              <w:t>, 9.2.1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pStyle w:val="ConsPlusNormal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11. </w:t>
            </w:r>
            <w:r w:rsidRPr="00005F7A">
              <w:rPr>
                <w:b/>
                <w:bCs/>
                <w:sz w:val="24"/>
                <w:szCs w:val="24"/>
              </w:rPr>
              <w:t xml:space="preserve">Образование и просвещение, </w:t>
            </w:r>
            <w:r w:rsidRPr="00005F7A">
              <w:rPr>
                <w:sz w:val="24"/>
                <w:szCs w:val="24"/>
              </w:rPr>
              <w:t>3.5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Для ведения личного подсобного хозяйства (приусадебный </w:t>
            </w:r>
            <w:r w:rsidRPr="00005F7A">
              <w:rPr>
                <w:sz w:val="24"/>
                <w:szCs w:val="24"/>
              </w:rPr>
              <w:lastRenderedPageBreak/>
              <w:t>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12. </w:t>
            </w:r>
            <w:r w:rsidRPr="00005F7A">
              <w:rPr>
                <w:b/>
                <w:sz w:val="24"/>
                <w:szCs w:val="24"/>
              </w:rPr>
              <w:t xml:space="preserve">Дошкольное, начальное и среднее общее образование, </w:t>
            </w:r>
            <w:r w:rsidRPr="00005F7A">
              <w:rPr>
                <w:sz w:val="24"/>
                <w:szCs w:val="24"/>
              </w:rPr>
              <w:t>3.5.1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13. </w:t>
            </w:r>
            <w:r w:rsidRPr="00005F7A">
              <w:rPr>
                <w:b/>
                <w:sz w:val="24"/>
                <w:szCs w:val="24"/>
              </w:rPr>
              <w:t>Среднее и высшее профессиональное образование, 3.5.2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 xml:space="preserve">14. Парки культуры и отдыха, </w:t>
            </w:r>
            <w:r w:rsidRPr="00005F7A">
              <w:rPr>
                <w:bCs/>
                <w:sz w:val="24"/>
                <w:szCs w:val="24"/>
              </w:rPr>
              <w:t>3.6.2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lastRenderedPageBreak/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  <w:p w:rsidR="005848FD" w:rsidRPr="00005F7A" w:rsidRDefault="005848FD" w:rsidP="005848FD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005F7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УСЛОВНО РАЗРЕШЕННЫЕ ВИДЫ ИСПОЛЬЗОВАНИЯ ЗЕМЕЛЬНЫХ УЧАСТКОВ</w:t>
            </w:r>
            <w:bookmarkStart w:id="9" w:name="_Toc482288124"/>
            <w:bookmarkStart w:id="10" w:name="_Toc484441422"/>
            <w:bookmarkStart w:id="11" w:name="_Toc500427958"/>
          </w:p>
          <w:bookmarkEnd w:id="9"/>
          <w:bookmarkEnd w:id="10"/>
          <w:bookmarkEnd w:id="11"/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15. Обслуживание жилой застройки,  2.7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16. Социальное обслуживание, 3.2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17.  Общественное управление, 3.8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lastRenderedPageBreak/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18. Деловое управление, 4.1;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19. Рынки, 4.3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20. Магазины, 4.4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21. Банковская и страховая деятельность, 4.5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lastRenderedPageBreak/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22. Общественное питание, 4.6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23. Развлечения, 4.8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jc w:val="both"/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24. Служебные гаражи, 4.9</w:t>
            </w:r>
          </w:p>
          <w:p w:rsidR="005848FD" w:rsidRPr="00005F7A" w:rsidRDefault="005848FD" w:rsidP="005848FD">
            <w:pPr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Предельные максимальные размеры земельных участков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  <w:r w:rsidRPr="00005F7A">
              <w:rPr>
                <w:sz w:val="24"/>
                <w:szCs w:val="24"/>
              </w:rPr>
              <w:t>– 100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максимальный  размер  земельных  участков – </w:t>
            </w:r>
            <w:r w:rsidRPr="00005F7A">
              <w:rPr>
                <w:sz w:val="24"/>
                <w:szCs w:val="24"/>
              </w:rPr>
              <w:lastRenderedPageBreak/>
              <w:t>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25. Выставочно-ярмарочная деятельность, 4.10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5848FD" w:rsidRPr="00005F7A" w:rsidRDefault="005848FD" w:rsidP="005848FD">
            <w:pPr>
              <w:pStyle w:val="ConsPlusNormal"/>
              <w:rPr>
                <w:b/>
                <w:sz w:val="24"/>
                <w:szCs w:val="24"/>
              </w:rPr>
            </w:pPr>
            <w:r w:rsidRPr="00005F7A">
              <w:rPr>
                <w:b/>
                <w:sz w:val="24"/>
                <w:szCs w:val="24"/>
              </w:rPr>
              <w:t>26. Связь, 6.8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i/>
                <w:sz w:val="24"/>
                <w:szCs w:val="24"/>
              </w:rPr>
              <w:t>Вспомогательные виды разрешенного использования земельных участков</w:t>
            </w:r>
            <w:r w:rsidRPr="00005F7A">
              <w:rPr>
                <w:sz w:val="24"/>
                <w:szCs w:val="24"/>
              </w:rPr>
              <w:t>: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индивидуального жилищного строительства, 2.1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 xml:space="preserve">Предельный  минимальный  размер  земельных  участков – 500 кв. м,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2500 кв. м.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Для ведения личного подсобного хозяйства (приусадебный земельный участок), 2.2</w:t>
            </w:r>
          </w:p>
          <w:p w:rsidR="005848FD" w:rsidRPr="00005F7A" w:rsidRDefault="005848FD" w:rsidP="005848FD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минимальный  размер  земельных  участков – 800 кв. м</w:t>
            </w:r>
            <w:r w:rsidRPr="00005F7A">
              <w:rPr>
                <w:b/>
                <w:sz w:val="24"/>
                <w:szCs w:val="24"/>
              </w:rPr>
              <w:t xml:space="preserve"> </w:t>
            </w:r>
          </w:p>
          <w:p w:rsidR="005848FD" w:rsidRPr="00005F7A" w:rsidRDefault="005848FD" w:rsidP="005848FD">
            <w:pPr>
              <w:rPr>
                <w:sz w:val="24"/>
                <w:szCs w:val="24"/>
              </w:rPr>
            </w:pPr>
            <w:r w:rsidRPr="00005F7A">
              <w:rPr>
                <w:sz w:val="24"/>
                <w:szCs w:val="24"/>
              </w:rPr>
              <w:t>Предельный  максимальный  размер  земельных  участков – 10000 кв. м</w:t>
            </w:r>
          </w:p>
          <w:p w:rsidR="005848FD" w:rsidRPr="00016502" w:rsidRDefault="005848FD" w:rsidP="005848FD">
            <w:r w:rsidRPr="00005F7A">
              <w:rPr>
                <w:sz w:val="24"/>
                <w:szCs w:val="24"/>
              </w:rPr>
              <w:t>Ведение огородничества, 13.1</w:t>
            </w:r>
          </w:p>
          <w:p w:rsidR="00A05BAA" w:rsidRPr="00574FA5" w:rsidRDefault="00A05BAA" w:rsidP="00A05BAA">
            <w:pPr>
              <w:rPr>
                <w:sz w:val="24"/>
                <w:szCs w:val="24"/>
              </w:rPr>
            </w:pP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5848FD" w:rsidRDefault="005848FD" w:rsidP="00D85CBC">
      <w:pPr>
        <w:spacing w:before="360" w:after="60"/>
        <w:jc w:val="center"/>
        <w:rPr>
          <w:sz w:val="24"/>
          <w:szCs w:val="24"/>
        </w:rPr>
      </w:pPr>
    </w:p>
    <w:p w:rsidR="005848FD" w:rsidRDefault="005848FD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567"/>
        <w:gridCol w:w="638"/>
        <w:gridCol w:w="559"/>
        <w:gridCol w:w="645"/>
        <w:gridCol w:w="1735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9C72B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Каминский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268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842" w:type="dxa"/>
            <w:gridSpan w:val="3"/>
            <w:vMerge w:val="restart"/>
          </w:tcPr>
          <w:p w:rsidR="00716749" w:rsidRPr="009A31A7" w:rsidRDefault="00716749" w:rsidP="004D2694">
            <w:pPr>
              <w:spacing w:before="60" w:after="60"/>
              <w:jc w:val="center"/>
            </w:pPr>
            <w:r w:rsidRPr="009A31A7">
              <w:t>Средняя квадратическая погрешность положения</w:t>
            </w:r>
            <w:r w:rsidR="002939DC" w:rsidRPr="009A31A7">
              <w:t xml:space="preserve"> </w:t>
            </w:r>
            <w:r w:rsidRPr="009A31A7">
              <w:t>характерной точки (Mt), м</w:t>
            </w:r>
          </w:p>
        </w:tc>
        <w:tc>
          <w:tcPr>
            <w:tcW w:w="1735" w:type="dxa"/>
            <w:vMerge w:val="restart"/>
          </w:tcPr>
          <w:p w:rsidR="00716749" w:rsidRPr="009A31A7" w:rsidRDefault="00716749" w:rsidP="00064C70">
            <w:pPr>
              <w:spacing w:before="60" w:after="60"/>
              <w:jc w:val="center"/>
            </w:pPr>
            <w:r w:rsidRPr="009A31A7">
              <w:t xml:space="preserve">Описание </w:t>
            </w:r>
            <w:r w:rsidRPr="009A31A7">
              <w:br/>
              <w:t>обозначения точки на местности (при наличии)</w:t>
            </w:r>
          </w:p>
        </w:tc>
      </w:tr>
      <w:tr w:rsidR="00716749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268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842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35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268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842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1735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10404.08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8250.95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10588.03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8613.17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10569.19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8648.32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10609.39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8678.97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10723.96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8624.71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10788.86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8591.79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10815.91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8569.02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10844.61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8594.42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10858.89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8608.34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10872.37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8624.38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10887.64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8645.50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10912.12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8685.37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10935.53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8724.85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10951.46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8753.01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10957.39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8764.84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10965.04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8781.81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10975.49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8809.76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10988.50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8849.24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11007.90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8929.35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11018.22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8969.24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11025.99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8992.30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11039.23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9024.85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11053.71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9052.36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11097.76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9122.40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11207.35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9285.18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11257.62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9360.95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11245.59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9362.20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11210.98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9345.53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11170.02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9368.50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11092.17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9410.27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11005.97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9417.78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10948.75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9536.42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10934.24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9541.73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10916.43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9415.66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10772.71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9453.85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10794.32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9538.78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10810.57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9587.04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10802.44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9590.02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10751.79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9462.16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10748.88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9453.49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10739.18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9448.97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10730.30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9449.46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10694.23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9457.70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10680.82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9465.40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10581.76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9523.50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10581.67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9522.60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10579.89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9522.50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10576.32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9519.73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10567.76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9505.46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10561.61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9498.12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10548.20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9476.09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10543.91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9472.86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10542.13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9467.74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10537.64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9463.97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10531.26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9461.36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10528.95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9456.55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10528.12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9452.89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10524.04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9446.52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10519.54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9445.47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10511.92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9438.68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10507.20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9436.59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10500.82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9430.74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10491.19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9427.40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10485.45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9423.82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10476.55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9421.54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10469.22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9420.70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10460.79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9421.67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10456.88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9421.12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10452.17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9419.55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10443.91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9419.75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10439.20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9421.74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10425.18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9423.09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10413.15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9423.93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10401.85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9428.10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10395.36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9429.46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10386.57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9433.74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10377.68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9437.71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10375.80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9440.32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10368.99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9440.74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10354.24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9450.56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10345.14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9454.22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10331.96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9457.97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10321.46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9462.29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10314.48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9465.08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10308.94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9465.49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10302.87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9469.25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10293.33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9468.37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10289.69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9470.19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10278.18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9471.13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10268.75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9469.87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10256.31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9471.43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10251.19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9470.39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10249.62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9468.41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10248.47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9465.58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10245.43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9464.01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10239.89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9466.52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10234.87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9466.64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10232.46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9464.54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10230.16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9460.46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10212.27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9452.41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10207.56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9452.72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10202.65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9450.32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10195.10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9441.60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10182.56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9433.81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10176.71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9426.80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10170.43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9416.67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10150.03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9398.38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10132.46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9385.63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10119.91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9379.47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10105.96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9374.21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10099.28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9370.86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10095.09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9370.96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10084.00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9367.73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10074.07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9367.94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10064.98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9369.93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10061.83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9371.63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10050.85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9378.91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10041.65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9383.20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10026.80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9396.79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10008.07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9418.00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10000.75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9424.17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9994.58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9432.11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9992.07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9435.56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9990.92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9438.29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9988.83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9441.41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9986.96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9448.12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9982.86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9451.55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9981.50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9456.15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9976.80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9460.01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9972.30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9466.07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9970.73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9470.67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9970.93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9479.34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9968.22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9485.41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9967.58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9495.65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9969.47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9499.62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9968.79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9507.33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9965.38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9517.28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9960.47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9526.05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9956.71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9535.67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9829.24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9654.99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9766.68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9570.26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9751.96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9579.54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9743.00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9568.08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9736.78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9558.93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9597.06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9654.36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9601.91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9662.19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9597.76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9664.98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9594.46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9667.24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9590.54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9669.92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9590.46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9669.81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9588.80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9670.94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9584.66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9673.75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9580.04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9666.70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9439.20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9763.51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9450.75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9781.03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9445.04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9784.65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9427.00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9796.12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9443.24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9825.56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9466.21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9811.51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9482.33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9834.86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9463.90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9845.57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9434.96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9852.20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9392.44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9860.36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9383.88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9853.12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9361.36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9821.07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9350.35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9806.09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9328.11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9776.01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9296.38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9731.27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9468.96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9610.96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9484.32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9599.26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9504.87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9584.57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9509.90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9580.63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9542.17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9626.03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9562.40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9655.87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9582.54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9641.07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9660.64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9590.79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9686.07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9573.27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9671.84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9550.96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9667.41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9544.56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9651.56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9522.32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9610.94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9462.08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9591.98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9436.17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9591.30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9436.74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9588.44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9435.63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9565.94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9450.28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9557.77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9454.45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9543.06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9431.67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9512.07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9453.70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9531.82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9482.20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9493.28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9510.02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9510.01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9538.37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9485.32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9554.72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9474.94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9528.61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9469.75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9507.87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9475.30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9481.08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9500.54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9397.27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9511.50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9327.86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9523.51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9319.97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9526.25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9316.39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9559.98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9295.85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9586.68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9278.34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9686.20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9212.41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9704.70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9200.46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9886.75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9076.74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9904.94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9064.30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9923.52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9051.73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9991.01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9003.72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9829.15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8801.90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10042.28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8643.76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10044.83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8573.35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10064.88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8548.48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10070.98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8543.14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10084.60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8532.33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10142.79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8480.15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8C358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C3580" w:rsidRPr="001F2644" w:rsidRDefault="008C358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10404.08</w:t>
            </w:r>
          </w:p>
        </w:tc>
        <w:tc>
          <w:tcPr>
            <w:tcW w:w="1276" w:type="dxa"/>
            <w:gridSpan w:val="4"/>
            <w:vAlign w:val="center"/>
          </w:tcPr>
          <w:p w:rsidR="008C3580" w:rsidRDefault="008C358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8250.95</w:t>
            </w:r>
          </w:p>
        </w:tc>
        <w:tc>
          <w:tcPr>
            <w:tcW w:w="2268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8C3580" w:rsidRPr="009D7F4E" w:rsidRDefault="008C358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8C3580" w:rsidRPr="009D7F4E" w:rsidRDefault="008C358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9550.14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9415.34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9571.17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9401.80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9585.40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9422.63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9564.99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9437.80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9550.14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9415.34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9922.71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9424.97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9947.07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9466.92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9905.37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9504.61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9873.21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9463.15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9922.71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9424.97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10204.05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9279.24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10231.96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9271.12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10237.32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9285.30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10210.59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9295.40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10204.05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9279.24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10351.54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9281.84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10343.05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9255.67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10361.18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9249.87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230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10369.58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9275.23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10414.15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9259.98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10421.64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9284.56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10424.61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9283.96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10424.80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9284.72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10430.56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9283.65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10487.63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9272.72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10489.35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9270.40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10486.83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9259.01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10482.42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9259.90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10479.02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9243.34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10485.04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9242.16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10508.47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9239.22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10530.01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9237.58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10648.18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9226.08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10660.61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9225.27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10669.04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9343.98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10679.67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9343.17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10689.07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9382.52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10690.87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9401.33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10651.95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9423.02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10552.68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9462.51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10503.13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9418.35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10488.88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9414.86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10467.93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9409.88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10468.53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9416.03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10465.46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9418.31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10457.48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9416.02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10457.75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9409.72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10375.56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9430.65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10348.11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9443.59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10325.66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9452.99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10299.04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9301.08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10297.87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9287.34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10317.74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9283.08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10320.00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9293.40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10351.54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9281.84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10700.85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9040.78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10659.64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9148.83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10659.87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9179.83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10565.67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9220.18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10556.63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9221.19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10553.61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9219.18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10527.51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9138.14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10470.53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9156.54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10469.13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9157.19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10469.75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9158.86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10459.98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9162.60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10458.25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9157.97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10423.45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9169.68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10417.09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9155.49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10396.09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9163.04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10389.42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9146.58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10378.52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9123.94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10364.84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9093.51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10352.53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9065.02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10342.80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9042.83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10328.16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9014.47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10367.37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8991.48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10371.71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8986.68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10379.00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8982.61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10402.61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8971.94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291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10519.95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8898.07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10539.04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8900.58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10572.71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8936.26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10556.02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8961.02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10572.40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8962.33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10570.01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9024.34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10594.57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9022.19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10604.12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9028.72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10700.85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9040.78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10339.49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9084.03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10332.40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9088.43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10309.60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9103.76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10299.62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9083.38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10304.80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9080.36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10302.77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9073.49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10308.52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9070.68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10330.45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9059.98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10339.49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9084.03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10317.98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9048.10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10324.80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9062.33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10313.01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9068.17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10306.11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9054.00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10301.14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9056.46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10289.93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9036.20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10312.46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9022.28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10323.45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9045.38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10317.98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9048.10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10441.19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8777.66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10485.79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8746.54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10492.85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8759.67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10503.96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8774.53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10553.71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8744.51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10572.28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8731.57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10565.14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8721.68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10604.82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8692.98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10668.74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8812.27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10611.49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8847.64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10613.33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8850.62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10608.69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8853.63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10552.74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8887.00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10549.71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8887.52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10523.16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8881.62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10519.59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8878.17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10463.71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8915.98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10410.89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8824.38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10412.32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8820.69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10452.33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8795.04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10441.19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8777.66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10448.01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8894.16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10461.23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8917.50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10410.68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8948.18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10389.22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8950.74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10361.36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8966.67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10333.44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8917.16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10347.15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8911.37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10367.37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8906.87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10395.94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8923.57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10448.01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8894.16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344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10325.62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8950.83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10334.17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8963.00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10339.12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8979.78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10312.67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8996.88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10302.11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9004.14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10299.70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9000.95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10299.11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9000.14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10294.54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8993.83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10296.26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8989.11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10285.36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8971.62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10302.74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8960.31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10313.84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8958.84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10325.62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8950.83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10238.77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8917.48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10275.93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8976.93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10284.23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8994.96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10297.00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9013.42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10246.10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9047.05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10239.34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9051.12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10188.95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9085.18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10175.02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9096.75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10128.67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9139.29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10125.81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9138.74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10113.80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9122.77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10114.39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9117.09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10140.06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9094.24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10099.74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9045.82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10119.16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9029.86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10081.50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8972.82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10112.15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8946.28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10124.74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8962.31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10138.22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8978.03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10165.35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9011.01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10178.57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9026.75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10191.68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9042.92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10227.93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9017.98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10251.34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9000.09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10258.26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8995.69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10255.28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8991.25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10216.80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8930.38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10238.77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8917.48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10163.36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8849.70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10180.25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8882.86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10178.60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8883.99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10173.11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8886.49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10166.89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8877.74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10162.85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8869.86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10161.15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8866.19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10154.62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8854.18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10163.36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8849.70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10085.35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9149.21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10093.44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9156.66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10094.84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9157.79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10110.77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9172.24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10102.87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9181.18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10104.79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9184.04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10102.08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9187.12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10099.55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9184.76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10094.79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9190.51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10084.98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9201.07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401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10060.21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9178.05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10070.81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9165.89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10085.35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9149.21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10291.53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8833.73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10298.07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8830.26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10307.00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8849.85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10300.71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8853.25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10291.53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8833.73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Pr="001F2644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10293.18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8398.97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10330.33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8466.99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10277.68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8495.76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10260.02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8463.44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10258.10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8459.92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10240.52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8427.75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BA116E" w:rsidTr="009A31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F2A20" w:rsidRDefault="002F2A20" w:rsidP="009A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1276" w:type="dxa"/>
            <w:gridSpan w:val="2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10293.18</w:t>
            </w:r>
          </w:p>
        </w:tc>
        <w:tc>
          <w:tcPr>
            <w:tcW w:w="1276" w:type="dxa"/>
            <w:gridSpan w:val="4"/>
            <w:vAlign w:val="center"/>
          </w:tcPr>
          <w:p w:rsidR="002F2A20" w:rsidRDefault="002F2A20" w:rsidP="009A31A7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8398.97</w:t>
            </w:r>
          </w:p>
        </w:tc>
        <w:tc>
          <w:tcPr>
            <w:tcW w:w="2268" w:type="dxa"/>
            <w:gridSpan w:val="3"/>
          </w:tcPr>
          <w:p w:rsidR="002F2A20" w:rsidRDefault="002F2A20" w:rsidP="009A31A7">
            <w:pPr>
              <w:jc w:val="center"/>
            </w:pPr>
            <w:r w:rsidRPr="004928E5">
              <w:t>Картометрический метод</w:t>
            </w:r>
          </w:p>
        </w:tc>
        <w:tc>
          <w:tcPr>
            <w:tcW w:w="1842" w:type="dxa"/>
            <w:gridSpan w:val="3"/>
          </w:tcPr>
          <w:p w:rsidR="002F2A20" w:rsidRPr="009D7F4E" w:rsidRDefault="002F2A20" w:rsidP="009A31A7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2F2A20" w:rsidRPr="009D7F4E" w:rsidRDefault="002F2A20" w:rsidP="009A31A7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F2A20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20" w:rsidRPr="00F36195" w:rsidRDefault="002F2A20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2F2A20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2F2A20" w:rsidRPr="00F36195" w:rsidRDefault="002F2A20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2F2A20" w:rsidRPr="00F36195" w:rsidRDefault="002F2A20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2F2A20" w:rsidRPr="00F36195" w:rsidRDefault="002F2A20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2F2A20" w:rsidRPr="00F36195" w:rsidRDefault="002F2A20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2380" w:type="dxa"/>
            <w:gridSpan w:val="2"/>
            <w:vMerge w:val="restart"/>
          </w:tcPr>
          <w:p w:rsidR="002F2A20" w:rsidRPr="00F36195" w:rsidRDefault="002F2A20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2F2A20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2F2A20" w:rsidRPr="00F36195" w:rsidRDefault="002F2A2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2F2A20" w:rsidRPr="00F36195" w:rsidRDefault="002F2A2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2F2A20" w:rsidRPr="00F36195" w:rsidRDefault="002F2A2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2F2A20" w:rsidRPr="00F36195" w:rsidRDefault="002F2A2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2F2A20" w:rsidRPr="00F36195" w:rsidRDefault="002F2A2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2F2A20" w:rsidRPr="00F36195" w:rsidRDefault="002F2A2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2F2A20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2F2A20" w:rsidRPr="00F36195" w:rsidRDefault="002F2A2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2F2A20" w:rsidRPr="00F36195" w:rsidRDefault="002F2A2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2F2A20" w:rsidRPr="00F36195" w:rsidRDefault="002F2A2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2F2A20" w:rsidRPr="00F36195" w:rsidRDefault="002F2A2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2F2A20" w:rsidRPr="00F36195" w:rsidRDefault="002F2A2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2F2A20" w:rsidRPr="00F36195" w:rsidRDefault="002F2A2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2F2A20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2F2A20" w:rsidRPr="00F36195" w:rsidRDefault="002F2A20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2F2A20" w:rsidRPr="00F36195" w:rsidRDefault="002F2A20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2F2A20" w:rsidRPr="00F36195" w:rsidRDefault="002F2A20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2F2A20" w:rsidRPr="00F36195" w:rsidRDefault="002F2A20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2F2A20" w:rsidRPr="00F36195" w:rsidRDefault="002F2A20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2F2A20" w:rsidRPr="00F36195" w:rsidRDefault="002F2A20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023E2E" w:rsidRDefault="00023E2E" w:rsidP="00AA4CD4">
      <w:pPr>
        <w:spacing w:before="360" w:after="60"/>
        <w:rPr>
          <w:sz w:val="24"/>
          <w:szCs w:val="24"/>
        </w:rPr>
      </w:pPr>
    </w:p>
    <w:p w:rsidR="003F1BEA" w:rsidRDefault="003F1BEA" w:rsidP="00AA4CD4">
      <w:pPr>
        <w:spacing w:before="360" w:after="60"/>
        <w:rPr>
          <w:sz w:val="24"/>
          <w:szCs w:val="24"/>
        </w:rPr>
      </w:pPr>
    </w:p>
    <w:p w:rsidR="003F1BEA" w:rsidRDefault="003F1BEA" w:rsidP="00AA4CD4">
      <w:pPr>
        <w:spacing w:before="360" w:after="60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Средняя квадратическая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(Mt),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DD72D9" w:rsidRPr="009070B7" w:rsidRDefault="00DD72D9" w:rsidP="00DB5AD2">
      <w:pPr>
        <w:rPr>
          <w:sz w:val="24"/>
          <w:szCs w:val="24"/>
        </w:rPr>
      </w:pPr>
    </w:p>
    <w:p w:rsidR="0030415C" w:rsidRDefault="0030415C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3E760B" w:rsidRPr="000F5FF3">
        <w:rPr>
          <w:b/>
          <w:sz w:val="26"/>
          <w:szCs w:val="26"/>
        </w:rPr>
        <w:t xml:space="preserve">индивидуальной жилой застройки (1-3 этажей) ЖЗ-2 в границах </w:t>
      </w:r>
      <w:r w:rsidR="003E760B" w:rsidRPr="000F5FF3">
        <w:rPr>
          <w:rFonts w:eastAsia="SimSun"/>
          <w:b/>
          <w:sz w:val="26"/>
          <w:szCs w:val="26"/>
          <w:lang w:eastAsia="ar-SA"/>
        </w:rPr>
        <w:t>муниципального образования «Каминское сельское поселение Родниковского муниципального района Ивановской области»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30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31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32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33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34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35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36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37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38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39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40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41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42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43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44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45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46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47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48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49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50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51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52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53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54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55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56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57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58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59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60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61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62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63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64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65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66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67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68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69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70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71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72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73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74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75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76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77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78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79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80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81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82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83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84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85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86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87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88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89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90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91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92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93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94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95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96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97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98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99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100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101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102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103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104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105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106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107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108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109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110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111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112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113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114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115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116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117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118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119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120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121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122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123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124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125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126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127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128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129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130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131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132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133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134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135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136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137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138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139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140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141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142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143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144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145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146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147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148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149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150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151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152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153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154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155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156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157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158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159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160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161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162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163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164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165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166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167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168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168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169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170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171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172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173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174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175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176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177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178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179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180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181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182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183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184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185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186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187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188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189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190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191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192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193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194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195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196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197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198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199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200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201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202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203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204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205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206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207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208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208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209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209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210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211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211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212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212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213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213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214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>
              <w:t>-</w:t>
            </w:r>
          </w:p>
        </w:tc>
      </w:tr>
      <w:tr w:rsidR="003F1BEA" w:rsidRPr="00AD059E" w:rsidTr="003E760B">
        <w:trPr>
          <w:trHeight w:val="20"/>
        </w:trPr>
        <w:tc>
          <w:tcPr>
            <w:tcW w:w="2155" w:type="dxa"/>
            <w:vAlign w:val="center"/>
          </w:tcPr>
          <w:p w:rsidR="003F1BEA" w:rsidRPr="001F2644" w:rsidRDefault="003F1BEA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214</w:t>
            </w:r>
          </w:p>
        </w:tc>
        <w:tc>
          <w:tcPr>
            <w:tcW w:w="2126" w:type="dxa"/>
            <w:vAlign w:val="center"/>
          </w:tcPr>
          <w:p w:rsidR="003F1BEA" w:rsidRPr="001F2644" w:rsidRDefault="003F1BEA" w:rsidP="003E760B">
            <w:pPr>
              <w:jc w:val="center"/>
            </w:pPr>
            <w:r>
              <w:t>1</w:t>
            </w:r>
          </w:p>
        </w:tc>
        <w:tc>
          <w:tcPr>
            <w:tcW w:w="5420" w:type="dxa"/>
          </w:tcPr>
          <w:p w:rsidR="003F1BEA" w:rsidRPr="009D7F4E" w:rsidRDefault="003F1BEA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Pr="00F950D1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F950D1" w:rsidRPr="001F2644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216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217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218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215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Pr="00F950D1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F950D1" w:rsidRPr="001F2644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220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221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222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219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Pr="00F950D1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F950D1" w:rsidRPr="001F2644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224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224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225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226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223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Pr="00F950D1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F950D1" w:rsidRPr="001F2644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228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229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230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231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232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233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234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235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236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237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238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239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240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241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242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243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244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245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246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247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248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249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250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251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252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253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254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255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256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257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258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259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260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261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262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263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264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265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227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Pr="00F950D1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F950D1" w:rsidRPr="001F2644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267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268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269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270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271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272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273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274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275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276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277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278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279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280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281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281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282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283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284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285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286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287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288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289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290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291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292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293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294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295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296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297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298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266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Pr="00F950D1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F950D1" w:rsidRPr="001F2644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300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301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302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303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304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305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306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299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Pr="00F950D1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F950D1" w:rsidRPr="001F2644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308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309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310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311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312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313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314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307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Pr="00F950D1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F950D1" w:rsidRPr="001F2644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316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317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318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319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320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321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322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323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324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325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326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327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328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329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330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331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332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333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334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315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Pr="00F950D1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F950D1" w:rsidRPr="001F2644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336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336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337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338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339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340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341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342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343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335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Pr="00F950D1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F950D1" w:rsidRPr="001F2644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345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346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347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348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349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350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351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352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353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354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355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344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Pr="00F950D1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F950D1" w:rsidRPr="001F2644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357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358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359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360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361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362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363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364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365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366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367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368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369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370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371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372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373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374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375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376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377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378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379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380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381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382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356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Pr="00F950D1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F950D1" w:rsidRPr="001F2644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384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385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386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387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388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389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390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383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Pr="00F950D1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F950D1" w:rsidRPr="001F2644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391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392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393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394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395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396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397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398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399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400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401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402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391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Pr="00F950D1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F950D1" w:rsidRPr="001F2644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403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404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404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405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405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406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406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403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Pr="00F950D1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F950D1" w:rsidRPr="001F2644" w:rsidRDefault="00F950D1" w:rsidP="003E760B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407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408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408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409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409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410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410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411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411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412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  <w:tr w:rsidR="00F950D1" w:rsidRPr="00AD059E" w:rsidTr="003E760B">
        <w:trPr>
          <w:trHeight w:val="20"/>
        </w:trPr>
        <w:tc>
          <w:tcPr>
            <w:tcW w:w="2155" w:type="dxa"/>
            <w:vAlign w:val="center"/>
          </w:tcPr>
          <w:p w:rsidR="00F950D1" w:rsidRDefault="00F950D1" w:rsidP="003E76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412</w:t>
            </w:r>
          </w:p>
        </w:tc>
        <w:tc>
          <w:tcPr>
            <w:tcW w:w="2126" w:type="dxa"/>
            <w:vAlign w:val="center"/>
          </w:tcPr>
          <w:p w:rsidR="00F950D1" w:rsidRDefault="00F950D1" w:rsidP="003E760B">
            <w:pPr>
              <w:jc w:val="center"/>
            </w:pPr>
            <w:r>
              <w:t>407</w:t>
            </w:r>
          </w:p>
        </w:tc>
        <w:tc>
          <w:tcPr>
            <w:tcW w:w="5420" w:type="dxa"/>
          </w:tcPr>
          <w:p w:rsidR="00F950D1" w:rsidRPr="009D7F4E" w:rsidRDefault="00F950D1" w:rsidP="003E760B">
            <w:pPr>
              <w:jc w:val="center"/>
            </w:pPr>
            <w:r w:rsidRPr="009D7F4E">
              <w:t>-</w:t>
            </w:r>
          </w:p>
        </w:tc>
      </w:tr>
    </w:tbl>
    <w:p w:rsidR="00C5324B" w:rsidRPr="009070B7" w:rsidRDefault="00C5324B" w:rsidP="003F1BEA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A7A" w:rsidRDefault="000D1A7A">
      <w:r>
        <w:separator/>
      </w:r>
    </w:p>
  </w:endnote>
  <w:endnote w:type="continuationSeparator" w:id="1">
    <w:p w:rsidR="000D1A7A" w:rsidRDefault="000D1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A7A" w:rsidRDefault="000D1A7A">
      <w:r>
        <w:separator/>
      </w:r>
    </w:p>
  </w:footnote>
  <w:footnote w:type="continuationSeparator" w:id="1">
    <w:p w:rsidR="000D1A7A" w:rsidRDefault="000D1A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23E2E"/>
    <w:rsid w:val="00024E09"/>
    <w:rsid w:val="00025C1C"/>
    <w:rsid w:val="000300BA"/>
    <w:rsid w:val="000309C4"/>
    <w:rsid w:val="000605A5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A342D"/>
    <w:rsid w:val="000B587E"/>
    <w:rsid w:val="000C247F"/>
    <w:rsid w:val="000C6C07"/>
    <w:rsid w:val="000D1A7A"/>
    <w:rsid w:val="000D40BA"/>
    <w:rsid w:val="000D697E"/>
    <w:rsid w:val="000E110C"/>
    <w:rsid w:val="000E3F52"/>
    <w:rsid w:val="000F5FF3"/>
    <w:rsid w:val="001005DF"/>
    <w:rsid w:val="00117D76"/>
    <w:rsid w:val="00120EE2"/>
    <w:rsid w:val="00125123"/>
    <w:rsid w:val="00133BF7"/>
    <w:rsid w:val="00156D6D"/>
    <w:rsid w:val="001645B4"/>
    <w:rsid w:val="00167883"/>
    <w:rsid w:val="001700BF"/>
    <w:rsid w:val="00186787"/>
    <w:rsid w:val="001931E3"/>
    <w:rsid w:val="001A19E4"/>
    <w:rsid w:val="001A62CB"/>
    <w:rsid w:val="001B7E58"/>
    <w:rsid w:val="001C36F2"/>
    <w:rsid w:val="001F37B5"/>
    <w:rsid w:val="0020215A"/>
    <w:rsid w:val="00207D87"/>
    <w:rsid w:val="00212033"/>
    <w:rsid w:val="00240AA2"/>
    <w:rsid w:val="00265AA8"/>
    <w:rsid w:val="002711F3"/>
    <w:rsid w:val="002939DC"/>
    <w:rsid w:val="002A2DE8"/>
    <w:rsid w:val="002A2EDD"/>
    <w:rsid w:val="002A4835"/>
    <w:rsid w:val="002B244F"/>
    <w:rsid w:val="002B53EE"/>
    <w:rsid w:val="002E3C60"/>
    <w:rsid w:val="002F2A20"/>
    <w:rsid w:val="0030415C"/>
    <w:rsid w:val="00316FAD"/>
    <w:rsid w:val="00330858"/>
    <w:rsid w:val="00333E51"/>
    <w:rsid w:val="003541C1"/>
    <w:rsid w:val="00355142"/>
    <w:rsid w:val="00356D88"/>
    <w:rsid w:val="00362131"/>
    <w:rsid w:val="00371DD2"/>
    <w:rsid w:val="003768CA"/>
    <w:rsid w:val="003B0FD1"/>
    <w:rsid w:val="003B2265"/>
    <w:rsid w:val="003C2B97"/>
    <w:rsid w:val="003C45D5"/>
    <w:rsid w:val="003C548F"/>
    <w:rsid w:val="003C65A7"/>
    <w:rsid w:val="003C7977"/>
    <w:rsid w:val="003D4229"/>
    <w:rsid w:val="003D58AE"/>
    <w:rsid w:val="003E760B"/>
    <w:rsid w:val="003F1BEA"/>
    <w:rsid w:val="00424332"/>
    <w:rsid w:val="00424477"/>
    <w:rsid w:val="004300C1"/>
    <w:rsid w:val="004318AF"/>
    <w:rsid w:val="004543D3"/>
    <w:rsid w:val="004636FF"/>
    <w:rsid w:val="00480356"/>
    <w:rsid w:val="00484D0C"/>
    <w:rsid w:val="00487232"/>
    <w:rsid w:val="004A0ED4"/>
    <w:rsid w:val="004D2694"/>
    <w:rsid w:val="004E2222"/>
    <w:rsid w:val="005006C4"/>
    <w:rsid w:val="0050170E"/>
    <w:rsid w:val="005025B7"/>
    <w:rsid w:val="00503170"/>
    <w:rsid w:val="005130C3"/>
    <w:rsid w:val="00513C87"/>
    <w:rsid w:val="005270A9"/>
    <w:rsid w:val="005315CE"/>
    <w:rsid w:val="0053357E"/>
    <w:rsid w:val="00552AC1"/>
    <w:rsid w:val="00562084"/>
    <w:rsid w:val="00573D6C"/>
    <w:rsid w:val="00574381"/>
    <w:rsid w:val="00574FA5"/>
    <w:rsid w:val="00576F82"/>
    <w:rsid w:val="005848FD"/>
    <w:rsid w:val="005A2B70"/>
    <w:rsid w:val="005B0395"/>
    <w:rsid w:val="005B719A"/>
    <w:rsid w:val="005C4074"/>
    <w:rsid w:val="005E3D35"/>
    <w:rsid w:val="005E6734"/>
    <w:rsid w:val="005F5B2E"/>
    <w:rsid w:val="0060178D"/>
    <w:rsid w:val="00601B6E"/>
    <w:rsid w:val="00604240"/>
    <w:rsid w:val="00604B66"/>
    <w:rsid w:val="0065776A"/>
    <w:rsid w:val="006632EC"/>
    <w:rsid w:val="00673433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710ADD"/>
    <w:rsid w:val="00716749"/>
    <w:rsid w:val="0072481F"/>
    <w:rsid w:val="007272F0"/>
    <w:rsid w:val="0073535F"/>
    <w:rsid w:val="00752FB7"/>
    <w:rsid w:val="00755F32"/>
    <w:rsid w:val="00763F79"/>
    <w:rsid w:val="00771CD2"/>
    <w:rsid w:val="007A0F0C"/>
    <w:rsid w:val="007B0E0A"/>
    <w:rsid w:val="007B4C1C"/>
    <w:rsid w:val="007B66D9"/>
    <w:rsid w:val="007C1C46"/>
    <w:rsid w:val="007C7E02"/>
    <w:rsid w:val="007F552A"/>
    <w:rsid w:val="00803339"/>
    <w:rsid w:val="00804F11"/>
    <w:rsid w:val="00811DEC"/>
    <w:rsid w:val="00822CDE"/>
    <w:rsid w:val="0082766E"/>
    <w:rsid w:val="00830BFB"/>
    <w:rsid w:val="00833B3C"/>
    <w:rsid w:val="00845AAD"/>
    <w:rsid w:val="00860888"/>
    <w:rsid w:val="00862228"/>
    <w:rsid w:val="00863ADA"/>
    <w:rsid w:val="00865A17"/>
    <w:rsid w:val="0089154F"/>
    <w:rsid w:val="00891F7C"/>
    <w:rsid w:val="008A3563"/>
    <w:rsid w:val="008B25AA"/>
    <w:rsid w:val="008B2D85"/>
    <w:rsid w:val="008C2DA7"/>
    <w:rsid w:val="008C3580"/>
    <w:rsid w:val="008D1B6A"/>
    <w:rsid w:val="009070B7"/>
    <w:rsid w:val="00931B5B"/>
    <w:rsid w:val="00932E48"/>
    <w:rsid w:val="0095314B"/>
    <w:rsid w:val="00991666"/>
    <w:rsid w:val="009A31A7"/>
    <w:rsid w:val="009A4763"/>
    <w:rsid w:val="009B125F"/>
    <w:rsid w:val="009B24A4"/>
    <w:rsid w:val="009C2F9D"/>
    <w:rsid w:val="009C6663"/>
    <w:rsid w:val="009C72BA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42432"/>
    <w:rsid w:val="00A611E7"/>
    <w:rsid w:val="00A80D43"/>
    <w:rsid w:val="00A82F7A"/>
    <w:rsid w:val="00A833AC"/>
    <w:rsid w:val="00A83AE1"/>
    <w:rsid w:val="00A86837"/>
    <w:rsid w:val="00A919EF"/>
    <w:rsid w:val="00AA4CD4"/>
    <w:rsid w:val="00AA4EE7"/>
    <w:rsid w:val="00AA5261"/>
    <w:rsid w:val="00AB0B08"/>
    <w:rsid w:val="00AB2F18"/>
    <w:rsid w:val="00AC32D4"/>
    <w:rsid w:val="00AC4A99"/>
    <w:rsid w:val="00AD1148"/>
    <w:rsid w:val="00AD5426"/>
    <w:rsid w:val="00AD77BC"/>
    <w:rsid w:val="00AE0BBD"/>
    <w:rsid w:val="00AE1871"/>
    <w:rsid w:val="00AE7141"/>
    <w:rsid w:val="00B053DA"/>
    <w:rsid w:val="00B26243"/>
    <w:rsid w:val="00B420D9"/>
    <w:rsid w:val="00B51C0B"/>
    <w:rsid w:val="00B55A39"/>
    <w:rsid w:val="00B57410"/>
    <w:rsid w:val="00B66943"/>
    <w:rsid w:val="00B731A7"/>
    <w:rsid w:val="00B77BD8"/>
    <w:rsid w:val="00B870A9"/>
    <w:rsid w:val="00B9086D"/>
    <w:rsid w:val="00B97657"/>
    <w:rsid w:val="00BA116E"/>
    <w:rsid w:val="00BB2606"/>
    <w:rsid w:val="00BB54D0"/>
    <w:rsid w:val="00BC2AC4"/>
    <w:rsid w:val="00BE2439"/>
    <w:rsid w:val="00BE41AD"/>
    <w:rsid w:val="00BF262F"/>
    <w:rsid w:val="00C2250C"/>
    <w:rsid w:val="00C244D3"/>
    <w:rsid w:val="00C40365"/>
    <w:rsid w:val="00C42450"/>
    <w:rsid w:val="00C5324B"/>
    <w:rsid w:val="00C5465C"/>
    <w:rsid w:val="00C63B2F"/>
    <w:rsid w:val="00C739F9"/>
    <w:rsid w:val="00C761E4"/>
    <w:rsid w:val="00C82BCF"/>
    <w:rsid w:val="00C967DF"/>
    <w:rsid w:val="00CA3272"/>
    <w:rsid w:val="00CB6539"/>
    <w:rsid w:val="00CD4F32"/>
    <w:rsid w:val="00CD5229"/>
    <w:rsid w:val="00CE5892"/>
    <w:rsid w:val="00CF7EE1"/>
    <w:rsid w:val="00D10554"/>
    <w:rsid w:val="00D131E5"/>
    <w:rsid w:val="00D316F2"/>
    <w:rsid w:val="00D323E2"/>
    <w:rsid w:val="00D452B0"/>
    <w:rsid w:val="00D81DBB"/>
    <w:rsid w:val="00D85CBC"/>
    <w:rsid w:val="00DA1A08"/>
    <w:rsid w:val="00DA3205"/>
    <w:rsid w:val="00DA72A0"/>
    <w:rsid w:val="00DA7374"/>
    <w:rsid w:val="00DB2901"/>
    <w:rsid w:val="00DB30A4"/>
    <w:rsid w:val="00DB43FA"/>
    <w:rsid w:val="00DB5AD2"/>
    <w:rsid w:val="00DC3219"/>
    <w:rsid w:val="00DD72D9"/>
    <w:rsid w:val="00DF103B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536AC"/>
    <w:rsid w:val="00F70119"/>
    <w:rsid w:val="00F81F76"/>
    <w:rsid w:val="00F83946"/>
    <w:rsid w:val="00F91052"/>
    <w:rsid w:val="00F950D1"/>
    <w:rsid w:val="00F96681"/>
    <w:rsid w:val="00FA4EF8"/>
    <w:rsid w:val="00FC1382"/>
    <w:rsid w:val="00FC6D1D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42432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DA1A08"/>
    <w:pPr>
      <w:spacing w:after="0" w:line="240" w:lineRule="auto"/>
    </w:pPr>
    <w:rPr>
      <w:sz w:val="24"/>
      <w:szCs w:val="20"/>
    </w:rPr>
  </w:style>
  <w:style w:type="paragraph" w:customStyle="1" w:styleId="10">
    <w:name w:val="Обычный10"/>
    <w:rsid w:val="003F1BEA"/>
    <w:pPr>
      <w:spacing w:after="0" w:line="240" w:lineRule="auto"/>
    </w:pPr>
    <w:rPr>
      <w:sz w:val="24"/>
      <w:szCs w:val="20"/>
    </w:rPr>
  </w:style>
  <w:style w:type="paragraph" w:customStyle="1" w:styleId="ConsPlusNormal">
    <w:name w:val="ConsPlusNormal"/>
    <w:rsid w:val="005848FD"/>
    <w:pPr>
      <w:widowControl w:val="0"/>
      <w:suppressAutoHyphens/>
      <w:autoSpaceDE w:val="0"/>
      <w:spacing w:after="0" w:line="240" w:lineRule="auto"/>
    </w:pPr>
    <w:rPr>
      <w:sz w:val="32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2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28772C-86A8-44B8-BB77-352D5BCE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25</Pages>
  <Words>6427</Words>
  <Characters>36637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КонсультантПлюс</dc:creator>
  <cp:lastModifiedBy>chugreeva</cp:lastModifiedBy>
  <cp:revision>15</cp:revision>
  <cp:lastPrinted>2019-08-01T08:11:00Z</cp:lastPrinted>
  <dcterms:created xsi:type="dcterms:W3CDTF">2019-11-19T06:31:00Z</dcterms:created>
  <dcterms:modified xsi:type="dcterms:W3CDTF">2019-12-09T08:14:00Z</dcterms:modified>
</cp:coreProperties>
</file>